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6C7B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73DD8FE9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ROMÂNIA</w:t>
      </w:r>
    </w:p>
    <w:p w14:paraId="15E6C6B2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JUDETUL BUZĂU</w:t>
      </w:r>
    </w:p>
    <w:p w14:paraId="5161679D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MUNICIPIUL BUZĂU</w:t>
      </w:r>
    </w:p>
    <w:p w14:paraId="20D0E0C8" w14:textId="77777777" w:rsidR="007D0E34" w:rsidRDefault="007D0E34" w:rsidP="007D0E34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          - PRIMAR -</w:t>
      </w:r>
    </w:p>
    <w:p w14:paraId="084C1DF8" w14:textId="77777777" w:rsidR="007D0E34" w:rsidRDefault="007D0E34" w:rsidP="007D0E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</w:t>
      </w:r>
      <w:r>
        <w:rPr>
          <w:rFonts w:ascii="Arial" w:hAnsi="Arial" w:cs="Arial"/>
          <w:sz w:val="28"/>
          <w:szCs w:val="28"/>
          <w:lang w:val="en-GB"/>
        </w:rPr>
        <w:t xml:space="preserve">Nr. 321/CLM/2019   </w:t>
      </w:r>
    </w:p>
    <w:p w14:paraId="6B26673E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539F8C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1C989A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16FE25" w14:textId="77777777" w:rsidR="007D0E34" w:rsidRDefault="007D0E34" w:rsidP="007D0E3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ANUNȚ PUBLIC</w:t>
      </w:r>
    </w:p>
    <w:p w14:paraId="0320C61C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5CCC9B" w14:textId="77777777" w:rsidR="007D0E34" w:rsidRDefault="007D0E34" w:rsidP="007D0E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conformitate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dispoziţiile</w:t>
      </w:r>
      <w:proofErr w:type="spellEnd"/>
      <w:r>
        <w:rPr>
          <w:rFonts w:ascii="Arial" w:hAnsi="Arial" w:cs="Arial"/>
          <w:sz w:val="28"/>
          <w:szCs w:val="28"/>
        </w:rPr>
        <w:t xml:space="preserve"> art. 7,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(2) din </w:t>
      </w:r>
      <w:proofErr w:type="spellStart"/>
      <w:r>
        <w:rPr>
          <w:rFonts w:ascii="Arial" w:hAnsi="Arial" w:cs="Arial"/>
          <w:sz w:val="28"/>
          <w:szCs w:val="28"/>
        </w:rPr>
        <w:t>Legea</w:t>
      </w:r>
      <w:proofErr w:type="spellEnd"/>
      <w:r>
        <w:rPr>
          <w:rFonts w:ascii="Arial" w:hAnsi="Arial" w:cs="Arial"/>
          <w:sz w:val="28"/>
          <w:szCs w:val="28"/>
        </w:rPr>
        <w:t xml:space="preserve"> nr. 52/2003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transparenţa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decizională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calitate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primar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aduc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cunoştinţă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faptul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şedinţa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ordinară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Consiliului</w:t>
      </w:r>
      <w:proofErr w:type="spellEnd"/>
      <w:r>
        <w:rPr>
          <w:rFonts w:ascii="Arial" w:hAnsi="Arial" w:cs="Arial"/>
          <w:sz w:val="28"/>
          <w:szCs w:val="28"/>
        </w:rPr>
        <w:t xml:space="preserve"> Local al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luna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octombrie</w:t>
      </w:r>
      <w:proofErr w:type="spellEnd"/>
      <w:r>
        <w:rPr>
          <w:rFonts w:ascii="Arial" w:hAnsi="Arial" w:cs="Arial"/>
          <w:sz w:val="28"/>
          <w:szCs w:val="28"/>
        </w:rPr>
        <w:t xml:space="preserve"> 2019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caracter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normativ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52222522" w14:textId="77777777" w:rsidR="007D0E34" w:rsidRDefault="007D0E34" w:rsidP="007D0E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F77D7F" w14:textId="77777777" w:rsidR="007D0E34" w:rsidRDefault="007D0E34" w:rsidP="007D0E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961314" w14:textId="77777777" w:rsidR="007D0E34" w:rsidRDefault="007D0E34" w:rsidP="007D0E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17968808"/>
      <w:proofErr w:type="spellStart"/>
      <w:r>
        <w:rPr>
          <w:rFonts w:ascii="Arial" w:eastAsia="Arial" w:hAnsi="Arial" w:cs="Arial"/>
          <w:sz w:val="28"/>
          <w:szCs w:val="28"/>
        </w:rPr>
        <w:t>proiect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hotărâre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acordarea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gratuităţii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transportul</w:t>
      </w:r>
      <w:proofErr w:type="spellEnd"/>
      <w:r>
        <w:rPr>
          <w:rFonts w:ascii="Arial" w:hAnsi="Arial" w:cs="Arial"/>
          <w:sz w:val="28"/>
          <w:szCs w:val="28"/>
        </w:rPr>
        <w:t xml:space="preserve"> public local pe </w:t>
      </w:r>
      <w:proofErr w:type="spellStart"/>
      <w:r>
        <w:rPr>
          <w:rFonts w:ascii="Arial" w:hAnsi="Arial" w:cs="Arial"/>
          <w:sz w:val="28"/>
          <w:szCs w:val="28"/>
        </w:rPr>
        <w:t>mijloacele</w:t>
      </w:r>
      <w:proofErr w:type="spellEnd"/>
      <w:r>
        <w:rPr>
          <w:rFonts w:ascii="Arial" w:hAnsi="Arial" w:cs="Arial"/>
          <w:sz w:val="28"/>
          <w:szCs w:val="28"/>
        </w:rPr>
        <w:t xml:space="preserve"> de transport ale S.C. TRANS BUS S.A.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cu grad </w:t>
      </w:r>
      <w:proofErr w:type="spellStart"/>
      <w:r>
        <w:rPr>
          <w:rFonts w:ascii="Arial" w:hAnsi="Arial" w:cs="Arial"/>
          <w:sz w:val="28"/>
          <w:szCs w:val="28"/>
        </w:rPr>
        <w:t>mediu</w:t>
      </w:r>
      <w:proofErr w:type="spellEnd"/>
      <w:r>
        <w:rPr>
          <w:rFonts w:ascii="Arial" w:hAnsi="Arial" w:cs="Arial"/>
          <w:sz w:val="28"/>
          <w:szCs w:val="28"/>
        </w:rPr>
        <w:t xml:space="preserve"> de handicap (</w:t>
      </w:r>
      <w:proofErr w:type="spellStart"/>
      <w:r>
        <w:rPr>
          <w:rFonts w:ascii="Arial" w:hAnsi="Arial" w:cs="Arial"/>
          <w:sz w:val="28"/>
          <w:szCs w:val="28"/>
        </w:rPr>
        <w:t>gradul</w:t>
      </w:r>
      <w:proofErr w:type="spellEnd"/>
      <w:r>
        <w:rPr>
          <w:rFonts w:ascii="Arial" w:hAnsi="Arial" w:cs="Arial"/>
          <w:sz w:val="28"/>
          <w:szCs w:val="28"/>
        </w:rPr>
        <w:t xml:space="preserve"> III)</w:t>
      </w:r>
      <w:r>
        <w:rPr>
          <w:rFonts w:ascii="Arial" w:hAnsi="Arial" w:cs="Arial"/>
          <w:sz w:val="28"/>
          <w:szCs w:val="28"/>
          <w:lang w:val="ro-RO"/>
        </w:rPr>
        <w:t>.</w:t>
      </w:r>
    </w:p>
    <w:bookmarkEnd w:id="0"/>
    <w:p w14:paraId="7766CAF8" w14:textId="77777777" w:rsidR="007D0E34" w:rsidRDefault="007D0E34" w:rsidP="007D0E34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val="ro-RO"/>
        </w:rPr>
      </w:pPr>
    </w:p>
    <w:p w14:paraId="3D8581CE" w14:textId="77777777" w:rsidR="007D0E34" w:rsidRDefault="007D0E34" w:rsidP="007D0E34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fizice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juridice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interesate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pot consulta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site-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autorităţii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locale,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  <w:lang w:val="fr-FR"/>
          </w:rPr>
          <w:t>www.primariabuzau.ro</w:t>
        </w:r>
      </w:hyperlink>
      <w:r>
        <w:rPr>
          <w:rFonts w:ascii="Arial" w:hAnsi="Arial" w:cs="Arial"/>
          <w:sz w:val="28"/>
          <w:szCs w:val="28"/>
          <w:lang w:val="fr-FR"/>
        </w:rPr>
        <w:t> 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avizierul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</w:t>
      </w:r>
      <w:proofErr w:type="spellEnd"/>
      <w:r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14:paraId="45D1A376" w14:textId="77777777" w:rsidR="007D0E34" w:rsidRDefault="007D0E34" w:rsidP="007D0E3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Propunerile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sugestiile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opiniile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privire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menţionat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mai sus pot fi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depuse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municipiului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Buzău,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Ghişeul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până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târziu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09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octombrie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2019,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responsabilul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relaţia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societatea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civilă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doamna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Jipa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Petronela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14:paraId="1678C7BA" w14:textId="77777777" w:rsidR="007D0E34" w:rsidRDefault="007D0E34" w:rsidP="007D0E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3292E697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14:paraId="48A4F54A" w14:textId="77777777" w:rsidR="007D0E34" w:rsidRDefault="007D0E34" w:rsidP="007D0E34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PRIMARUL MUNICIPIULUI BUZĂU,</w:t>
      </w:r>
    </w:p>
    <w:p w14:paraId="7B62E7D4" w14:textId="77777777" w:rsidR="007D0E34" w:rsidRDefault="007D0E34" w:rsidP="007D0E34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Constantin Toma</w:t>
      </w:r>
    </w:p>
    <w:p w14:paraId="1C64A8F4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5CB252B5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401BE131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089ADCD0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3815BA08" w14:textId="5128C00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235BBE5C" w14:textId="11A2A5E4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27C2E6D5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348E8DAA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5BDD748B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59CCE4C4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EP/FSP</w:t>
      </w:r>
    </w:p>
    <w:p w14:paraId="24711F1A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ex. 2</w:t>
      </w:r>
    </w:p>
    <w:p w14:paraId="22C2F181" w14:textId="77777777" w:rsidR="007D0E34" w:rsidRDefault="007D0E34" w:rsidP="007D0E34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29.08.2019</w:t>
      </w:r>
      <w:bookmarkStart w:id="1" w:name="_GoBack"/>
      <w:bookmarkEnd w:id="1"/>
    </w:p>
    <w:sectPr w:rsidR="007D0E34" w:rsidSect="007D0E3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41A8"/>
    <w:multiLevelType w:val="hybridMultilevel"/>
    <w:tmpl w:val="894E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34"/>
    <w:rsid w:val="004B77A6"/>
    <w:rsid w:val="007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95C"/>
  <w15:chartTrackingRefBased/>
  <w15:docId w15:val="{E280A1BC-CBF3-42B9-8493-0B1296B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3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D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Felicia Sava-Popa</cp:lastModifiedBy>
  <cp:revision>2</cp:revision>
  <dcterms:created xsi:type="dcterms:W3CDTF">2019-08-29T08:35:00Z</dcterms:created>
  <dcterms:modified xsi:type="dcterms:W3CDTF">2019-08-29T08:35:00Z</dcterms:modified>
</cp:coreProperties>
</file>