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566EC" w14:textId="77777777" w:rsidR="00713C42" w:rsidRDefault="00713C42" w:rsidP="00713C42">
      <w:pPr>
        <w:spacing w:after="0" w:line="240" w:lineRule="auto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           ROMÂNIA</w:t>
      </w:r>
    </w:p>
    <w:p w14:paraId="280A4979" w14:textId="77777777" w:rsidR="00713C42" w:rsidRDefault="00713C42" w:rsidP="00713C42">
      <w:pPr>
        <w:spacing w:after="0" w:line="240" w:lineRule="auto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     JUDETUL BUZĂU</w:t>
      </w:r>
    </w:p>
    <w:p w14:paraId="2DB1635A" w14:textId="77777777" w:rsidR="00713C42" w:rsidRDefault="00713C42" w:rsidP="00713C42">
      <w:pPr>
        <w:spacing w:after="0" w:line="240" w:lineRule="auto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   MUNICIPIUL BUZĂU</w:t>
      </w:r>
    </w:p>
    <w:p w14:paraId="093D369C" w14:textId="77777777" w:rsidR="00713C42" w:rsidRDefault="00713C42" w:rsidP="00713C42">
      <w:pPr>
        <w:spacing w:after="0" w:line="240" w:lineRule="auto"/>
        <w:rPr>
          <w:rFonts w:ascii="Arial" w:hAnsi="Arial" w:cs="Arial"/>
          <w:b/>
          <w:sz w:val="28"/>
          <w:szCs w:val="28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t xml:space="preserve">          - PRIMAR -</w:t>
      </w:r>
    </w:p>
    <w:p w14:paraId="0C64BA05" w14:textId="77777777" w:rsidR="00713C42" w:rsidRDefault="00713C42" w:rsidP="00713C42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fr-FR"/>
        </w:rPr>
        <w:t xml:space="preserve">     </w:t>
      </w:r>
      <w:r>
        <w:rPr>
          <w:rFonts w:ascii="Arial" w:hAnsi="Arial" w:cs="Arial"/>
          <w:sz w:val="28"/>
          <w:szCs w:val="28"/>
          <w:lang w:val="en-GB"/>
        </w:rPr>
        <w:t xml:space="preserve">Nr. 442/CLM/2019   </w:t>
      </w:r>
    </w:p>
    <w:p w14:paraId="0F40FFE7" w14:textId="77777777" w:rsidR="00713C42" w:rsidRDefault="00713C42" w:rsidP="00713C4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BA5E93B" w14:textId="77777777" w:rsidR="00713C42" w:rsidRDefault="00713C42" w:rsidP="00713C4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6F14BA2" w14:textId="77777777" w:rsidR="00713C42" w:rsidRDefault="00713C42" w:rsidP="00713C4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1EF5F77" w14:textId="77777777" w:rsidR="00713C42" w:rsidRDefault="00713C42" w:rsidP="00713C4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72E3B5D" w14:textId="77777777" w:rsidR="00713C42" w:rsidRDefault="00713C42" w:rsidP="00713C4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ANUNȚ PUBLIC</w:t>
      </w:r>
    </w:p>
    <w:p w14:paraId="03A81E2E" w14:textId="77777777" w:rsidR="00713C42" w:rsidRDefault="00713C42" w:rsidP="00713C4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39A7172" w14:textId="77777777" w:rsidR="00713C42" w:rsidRDefault="00713C42" w:rsidP="00713C4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conformitate</w:t>
      </w:r>
      <w:proofErr w:type="spellEnd"/>
      <w:r>
        <w:rPr>
          <w:rFonts w:ascii="Arial" w:hAnsi="Arial" w:cs="Arial"/>
          <w:sz w:val="28"/>
          <w:szCs w:val="28"/>
        </w:rPr>
        <w:t xml:space="preserve"> cu </w:t>
      </w:r>
      <w:proofErr w:type="spellStart"/>
      <w:r>
        <w:rPr>
          <w:rFonts w:ascii="Arial" w:hAnsi="Arial" w:cs="Arial"/>
          <w:sz w:val="28"/>
          <w:szCs w:val="28"/>
        </w:rPr>
        <w:t>dispoziţiile</w:t>
      </w:r>
      <w:proofErr w:type="spellEnd"/>
      <w:r>
        <w:rPr>
          <w:rFonts w:ascii="Arial" w:hAnsi="Arial" w:cs="Arial"/>
          <w:sz w:val="28"/>
          <w:szCs w:val="28"/>
        </w:rPr>
        <w:t xml:space="preserve"> art. 7, </w:t>
      </w:r>
      <w:proofErr w:type="spellStart"/>
      <w:r>
        <w:rPr>
          <w:rFonts w:ascii="Arial" w:hAnsi="Arial" w:cs="Arial"/>
          <w:sz w:val="28"/>
          <w:szCs w:val="28"/>
        </w:rPr>
        <w:t>alin</w:t>
      </w:r>
      <w:proofErr w:type="spellEnd"/>
      <w:r>
        <w:rPr>
          <w:rFonts w:ascii="Arial" w:hAnsi="Arial" w:cs="Arial"/>
          <w:sz w:val="28"/>
          <w:szCs w:val="28"/>
        </w:rPr>
        <w:t xml:space="preserve">. (1) </w:t>
      </w:r>
      <w:proofErr w:type="spellStart"/>
      <w:r>
        <w:rPr>
          <w:rFonts w:ascii="Arial" w:hAnsi="Arial" w:cs="Arial"/>
          <w:sz w:val="28"/>
          <w:szCs w:val="28"/>
        </w:rPr>
        <w:t>și</w:t>
      </w:r>
      <w:proofErr w:type="spellEnd"/>
      <w:r>
        <w:rPr>
          <w:rFonts w:ascii="Arial" w:hAnsi="Arial" w:cs="Arial"/>
          <w:sz w:val="28"/>
          <w:szCs w:val="28"/>
        </w:rPr>
        <w:t xml:space="preserve"> (2) din </w:t>
      </w:r>
      <w:proofErr w:type="spellStart"/>
      <w:r>
        <w:rPr>
          <w:rFonts w:ascii="Arial" w:hAnsi="Arial" w:cs="Arial"/>
          <w:sz w:val="28"/>
          <w:szCs w:val="28"/>
        </w:rPr>
        <w:t>Legea</w:t>
      </w:r>
      <w:proofErr w:type="spellEnd"/>
      <w:r>
        <w:rPr>
          <w:rFonts w:ascii="Arial" w:hAnsi="Arial" w:cs="Arial"/>
          <w:sz w:val="28"/>
          <w:szCs w:val="28"/>
        </w:rPr>
        <w:t xml:space="preserve"> nr. 52/2003 </w:t>
      </w:r>
      <w:proofErr w:type="spellStart"/>
      <w:r>
        <w:rPr>
          <w:rFonts w:ascii="Arial" w:hAnsi="Arial" w:cs="Arial"/>
          <w:sz w:val="28"/>
          <w:szCs w:val="28"/>
        </w:rPr>
        <w:t>privind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transparenţa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decizională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administraţia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publică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calitate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primar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aduc</w:t>
      </w:r>
      <w:proofErr w:type="spellEnd"/>
      <w:r>
        <w:rPr>
          <w:rFonts w:ascii="Arial" w:hAnsi="Arial" w:cs="Arial"/>
          <w:sz w:val="28"/>
          <w:szCs w:val="28"/>
        </w:rPr>
        <w:t xml:space="preserve"> la </w:t>
      </w:r>
      <w:proofErr w:type="spellStart"/>
      <w:r>
        <w:rPr>
          <w:rFonts w:ascii="Arial" w:hAnsi="Arial" w:cs="Arial"/>
          <w:sz w:val="28"/>
          <w:szCs w:val="28"/>
        </w:rPr>
        <w:t>cunoştinţă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publică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faptul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pentru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şedinţa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ordinară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Consiliului</w:t>
      </w:r>
      <w:proofErr w:type="spellEnd"/>
      <w:r>
        <w:rPr>
          <w:rFonts w:ascii="Arial" w:hAnsi="Arial" w:cs="Arial"/>
          <w:sz w:val="28"/>
          <w:szCs w:val="28"/>
        </w:rPr>
        <w:t xml:space="preserve"> Local al </w:t>
      </w:r>
      <w:proofErr w:type="spellStart"/>
      <w:r>
        <w:rPr>
          <w:rFonts w:ascii="Arial" w:hAnsi="Arial" w:cs="Arial"/>
          <w:sz w:val="28"/>
          <w:szCs w:val="28"/>
        </w:rPr>
        <w:t>Municipiului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Buzău</w:t>
      </w:r>
      <w:proofErr w:type="spellEnd"/>
      <w:r>
        <w:rPr>
          <w:rFonts w:ascii="Arial" w:hAnsi="Arial" w:cs="Arial"/>
          <w:sz w:val="28"/>
          <w:szCs w:val="28"/>
        </w:rPr>
        <w:t xml:space="preserve"> din </w:t>
      </w:r>
      <w:proofErr w:type="spellStart"/>
      <w:r>
        <w:rPr>
          <w:rFonts w:ascii="Arial" w:hAnsi="Arial" w:cs="Arial"/>
          <w:sz w:val="28"/>
          <w:szCs w:val="28"/>
        </w:rPr>
        <w:t>luna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ianuarie</w:t>
      </w:r>
      <w:proofErr w:type="spellEnd"/>
      <w:r>
        <w:rPr>
          <w:rFonts w:ascii="Arial" w:hAnsi="Arial" w:cs="Arial"/>
          <w:sz w:val="28"/>
          <w:szCs w:val="28"/>
        </w:rPr>
        <w:t xml:space="preserve"> 2020 a </w:t>
      </w:r>
      <w:proofErr w:type="spellStart"/>
      <w:r>
        <w:rPr>
          <w:rFonts w:ascii="Arial" w:hAnsi="Arial" w:cs="Arial"/>
          <w:sz w:val="28"/>
          <w:szCs w:val="28"/>
        </w:rPr>
        <w:t>fost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iniţiat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următorul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proiect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hotărâre</w:t>
      </w:r>
      <w:proofErr w:type="spellEnd"/>
      <w:r>
        <w:rPr>
          <w:rFonts w:ascii="Arial" w:hAnsi="Arial" w:cs="Arial"/>
          <w:sz w:val="28"/>
          <w:szCs w:val="28"/>
        </w:rPr>
        <w:t xml:space="preserve"> cu </w:t>
      </w:r>
      <w:proofErr w:type="spellStart"/>
      <w:r>
        <w:rPr>
          <w:rFonts w:ascii="Arial" w:hAnsi="Arial" w:cs="Arial"/>
          <w:sz w:val="28"/>
          <w:szCs w:val="28"/>
        </w:rPr>
        <w:t>caracter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normativ</w:t>
      </w:r>
      <w:proofErr w:type="spellEnd"/>
      <w:r>
        <w:rPr>
          <w:rFonts w:ascii="Arial" w:hAnsi="Arial" w:cs="Arial"/>
          <w:sz w:val="28"/>
          <w:szCs w:val="28"/>
        </w:rPr>
        <w:t>:</w:t>
      </w:r>
    </w:p>
    <w:p w14:paraId="36FF1F18" w14:textId="77777777" w:rsidR="00713C42" w:rsidRDefault="00713C42" w:rsidP="00713C4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458BF25" w14:textId="77777777" w:rsidR="00713C42" w:rsidRDefault="00713C42" w:rsidP="00713C4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pt-BR"/>
        </w:rPr>
      </w:pPr>
      <w:proofErr w:type="spellStart"/>
      <w:r>
        <w:rPr>
          <w:rFonts w:ascii="Arial" w:eastAsia="Arial" w:hAnsi="Arial" w:cs="Arial"/>
          <w:sz w:val="28"/>
          <w:szCs w:val="28"/>
        </w:rPr>
        <w:t>proiect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sz w:val="28"/>
          <w:szCs w:val="28"/>
        </w:rPr>
        <w:t>hotărâre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it-IT"/>
        </w:rPr>
        <w:t xml:space="preserve">privind 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schimbarea denumirii tronsonului din </w:t>
      </w:r>
      <w:r>
        <w:rPr>
          <w:rFonts w:ascii="Arial" w:eastAsia="Times New Roman" w:hAnsi="Arial"/>
          <w:color w:val="000000"/>
          <w:sz w:val="28"/>
          <w:szCs w:val="28"/>
          <w:lang w:val="ro-RO"/>
        </w:rPr>
        <w:t>„</w:t>
      </w:r>
      <w:r>
        <w:rPr>
          <w:rFonts w:ascii="Arial" w:eastAsia="Times New Roman" w:hAnsi="Arial"/>
          <w:sz w:val="28"/>
          <w:szCs w:val="28"/>
          <w:lang w:val="pt-BR"/>
        </w:rPr>
        <w:t>Bulevardul Industriei</w:t>
      </w:r>
      <w:r>
        <w:rPr>
          <w:rFonts w:ascii="Arial" w:eastAsia="Times New Roman" w:hAnsi="Arial"/>
          <w:color w:val="000000"/>
          <w:sz w:val="28"/>
          <w:szCs w:val="28"/>
          <w:lang w:val="es-ES"/>
        </w:rPr>
        <w:t>”</w:t>
      </w:r>
      <w:r>
        <w:rPr>
          <w:rFonts w:ascii="Arial" w:eastAsia="Times New Roman" w:hAnsi="Arial"/>
          <w:sz w:val="28"/>
          <w:szCs w:val="28"/>
          <w:lang w:val="pt-BR"/>
        </w:rPr>
        <w:t>, delimitat de Strada Dimitrie Filipescu și rondul de la intersecția Șoselei București cu celălalt tronson al aceluiași bulevard,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>
        <w:rPr>
          <w:rFonts w:ascii="Arial" w:eastAsia="Times New Roman" w:hAnsi="Arial"/>
          <w:sz w:val="28"/>
          <w:szCs w:val="28"/>
          <w:lang w:val="pt-BR"/>
        </w:rPr>
        <w:t xml:space="preserve">în </w:t>
      </w:r>
      <w:r>
        <w:rPr>
          <w:rFonts w:ascii="Arial" w:eastAsia="Times New Roman" w:hAnsi="Arial"/>
          <w:color w:val="000000"/>
          <w:sz w:val="28"/>
          <w:szCs w:val="28"/>
          <w:lang w:val="ro-RO"/>
        </w:rPr>
        <w:t>„</w:t>
      </w:r>
      <w:r>
        <w:rPr>
          <w:rFonts w:ascii="Arial" w:eastAsia="Times New Roman" w:hAnsi="Arial"/>
          <w:b/>
          <w:sz w:val="28"/>
          <w:szCs w:val="28"/>
          <w:lang w:val="pt-BR"/>
        </w:rPr>
        <w:t>Strada Drăgăicii</w:t>
      </w:r>
      <w:r>
        <w:rPr>
          <w:rFonts w:ascii="Arial" w:eastAsia="Times New Roman" w:hAnsi="Arial"/>
          <w:color w:val="000000"/>
          <w:sz w:val="28"/>
          <w:szCs w:val="28"/>
          <w:lang w:val="es-ES"/>
        </w:rPr>
        <w:t xml:space="preserve">” din </w:t>
      </w:r>
      <w:proofErr w:type="spellStart"/>
      <w:r>
        <w:rPr>
          <w:rFonts w:ascii="Arial" w:eastAsia="Times New Roman" w:hAnsi="Arial"/>
          <w:color w:val="000000"/>
          <w:sz w:val="28"/>
          <w:szCs w:val="28"/>
          <w:lang w:val="es-ES"/>
        </w:rPr>
        <w:t>municipiul</w:t>
      </w:r>
      <w:proofErr w:type="spellEnd"/>
      <w:r>
        <w:rPr>
          <w:rFonts w:ascii="Arial" w:eastAsia="Times New Roman" w:hAnsi="Arial"/>
          <w:color w:val="000000"/>
          <w:sz w:val="28"/>
          <w:szCs w:val="28"/>
          <w:lang w:val="es-ES"/>
        </w:rPr>
        <w:t xml:space="preserve"> Buzău</w:t>
      </w:r>
      <w:r>
        <w:rPr>
          <w:rFonts w:ascii="Arial" w:hAnsi="Arial" w:cs="Arial"/>
          <w:sz w:val="28"/>
          <w:szCs w:val="28"/>
          <w:lang w:val="ro-RO" w:eastAsia="ro-RO"/>
        </w:rPr>
        <w:t>.</w:t>
      </w:r>
    </w:p>
    <w:p w14:paraId="0BA9F012" w14:textId="77777777" w:rsidR="00713C42" w:rsidRDefault="00713C42" w:rsidP="00713C42">
      <w:pPr>
        <w:spacing w:after="0" w:line="240" w:lineRule="auto"/>
        <w:ind w:left="720"/>
        <w:jc w:val="both"/>
        <w:rPr>
          <w:rFonts w:ascii="Arial" w:eastAsia="Times New Roman" w:hAnsi="Arial" w:cs="Arial"/>
          <w:sz w:val="28"/>
          <w:szCs w:val="28"/>
          <w:lang w:val="pt-BR"/>
        </w:rPr>
      </w:pPr>
    </w:p>
    <w:p w14:paraId="116B9F4F" w14:textId="77777777" w:rsidR="00713C42" w:rsidRDefault="00713C42" w:rsidP="00713C42">
      <w:pPr>
        <w:spacing w:after="0" w:line="240" w:lineRule="auto"/>
        <w:ind w:firstLine="708"/>
        <w:jc w:val="both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  <w:szCs w:val="28"/>
          <w:lang w:val="fr-FR"/>
        </w:rPr>
        <w:t>Persoanele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fizice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şi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juridice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interesate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pot consulta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proiectul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hotărâre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pe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site-</w:t>
      </w:r>
      <w:proofErr w:type="spellStart"/>
      <w:r>
        <w:rPr>
          <w:rFonts w:ascii="Arial" w:hAnsi="Arial" w:cs="Arial"/>
          <w:sz w:val="28"/>
          <w:szCs w:val="28"/>
          <w:lang w:val="fr-FR"/>
        </w:rPr>
        <w:t>ul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autorităţii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publice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locale, la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adresa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hyperlink r:id="rId5" w:history="1">
        <w:r>
          <w:rPr>
            <w:rStyle w:val="Hyperlink"/>
            <w:rFonts w:ascii="Arial" w:hAnsi="Arial" w:cs="Arial"/>
            <w:sz w:val="28"/>
            <w:szCs w:val="28"/>
            <w:lang w:val="fr-FR"/>
          </w:rPr>
          <w:t>www.primariabuzau.ro</w:t>
        </w:r>
      </w:hyperlink>
      <w:r>
        <w:rPr>
          <w:rFonts w:ascii="Arial" w:hAnsi="Arial" w:cs="Arial"/>
          <w:sz w:val="28"/>
          <w:szCs w:val="28"/>
          <w:lang w:val="fr-FR"/>
        </w:rPr>
        <w:t> </w:t>
      </w:r>
      <w:proofErr w:type="spellStart"/>
      <w:r>
        <w:rPr>
          <w:rFonts w:ascii="Arial" w:hAnsi="Arial" w:cs="Arial"/>
          <w:sz w:val="28"/>
          <w:szCs w:val="28"/>
          <w:lang w:val="fr-FR"/>
        </w:rPr>
        <w:t>şi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la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avizierul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prim</w:t>
      </w:r>
      <w:proofErr w:type="spellEnd"/>
      <w:r>
        <w:rPr>
          <w:rFonts w:ascii="Arial" w:hAnsi="Arial" w:cs="Arial"/>
          <w:sz w:val="28"/>
          <w:szCs w:val="28"/>
          <w:lang w:val="ro-RO"/>
        </w:rPr>
        <w:t>ă</w:t>
      </w:r>
      <w:proofErr w:type="spellStart"/>
      <w:r>
        <w:rPr>
          <w:rFonts w:ascii="Arial" w:hAnsi="Arial" w:cs="Arial"/>
          <w:sz w:val="28"/>
          <w:szCs w:val="28"/>
          <w:lang w:val="fr-FR"/>
        </w:rPr>
        <w:t>riei</w:t>
      </w:r>
      <w:proofErr w:type="spellEnd"/>
      <w:r>
        <w:rPr>
          <w:rFonts w:ascii="Arial" w:hAnsi="Arial" w:cs="Arial"/>
          <w:sz w:val="28"/>
          <w:szCs w:val="28"/>
          <w:lang w:val="fr-FR"/>
        </w:rPr>
        <w:t>.</w:t>
      </w:r>
    </w:p>
    <w:p w14:paraId="68CB5916" w14:textId="77777777" w:rsidR="00713C42" w:rsidRDefault="00713C42" w:rsidP="00713C42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fr-FR"/>
        </w:rPr>
      </w:pPr>
      <w:proofErr w:type="spellStart"/>
      <w:r>
        <w:rPr>
          <w:rFonts w:ascii="Arial" w:hAnsi="Arial" w:cs="Arial"/>
          <w:sz w:val="28"/>
          <w:szCs w:val="28"/>
          <w:lang w:val="fr-FR"/>
        </w:rPr>
        <w:t>Propunerile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sugestiile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sau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opiniile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cu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privire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la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proiectul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hotărâre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menţionat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mai sus pot fi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depuse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la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sediul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Primăriei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municipiului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Buzău, la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Ghişeul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Unic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până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cel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târziu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10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ianuarie</w:t>
      </w:r>
      <w:proofErr w:type="spellEnd"/>
      <w:r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r>
        <w:rPr>
          <w:rFonts w:ascii="Arial" w:hAnsi="Arial" w:cs="Arial"/>
          <w:sz w:val="28"/>
          <w:szCs w:val="28"/>
          <w:lang w:val="fr-FR"/>
        </w:rPr>
        <w:t xml:space="preserve">2020, la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responsabilul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pentru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relaţia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cu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societatea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civilă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doamna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Jipa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Petronela</w:t>
      </w:r>
      <w:proofErr w:type="spellEnd"/>
      <w:r>
        <w:rPr>
          <w:rFonts w:ascii="Arial" w:hAnsi="Arial" w:cs="Arial"/>
          <w:sz w:val="28"/>
          <w:szCs w:val="28"/>
          <w:lang w:val="fr-FR"/>
        </w:rPr>
        <w:t>.</w:t>
      </w:r>
    </w:p>
    <w:p w14:paraId="5C259475" w14:textId="77777777" w:rsidR="00713C42" w:rsidRDefault="00713C42" w:rsidP="00713C42">
      <w:pPr>
        <w:spacing w:after="0" w:line="240" w:lineRule="auto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ab/>
      </w:r>
    </w:p>
    <w:p w14:paraId="28BD22D3" w14:textId="77777777" w:rsidR="00713C42" w:rsidRDefault="00713C42" w:rsidP="00713C42">
      <w:pPr>
        <w:spacing w:after="0" w:line="240" w:lineRule="auto"/>
        <w:rPr>
          <w:rFonts w:ascii="Arial" w:hAnsi="Arial" w:cs="Arial"/>
          <w:sz w:val="28"/>
          <w:szCs w:val="28"/>
          <w:lang w:val="fr-FR"/>
        </w:rPr>
      </w:pPr>
    </w:p>
    <w:p w14:paraId="7AEDB5B7" w14:textId="77777777" w:rsidR="00713C42" w:rsidRDefault="00713C42" w:rsidP="00713C42">
      <w:pPr>
        <w:spacing w:after="0" w:line="240" w:lineRule="auto"/>
        <w:ind w:firstLine="708"/>
        <w:jc w:val="center"/>
        <w:rPr>
          <w:rFonts w:ascii="Arial" w:hAnsi="Arial" w:cs="Arial"/>
          <w:b/>
          <w:sz w:val="28"/>
          <w:szCs w:val="28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t>PRIMARUL MUNICIPIULUI BUZĂU,</w:t>
      </w:r>
    </w:p>
    <w:p w14:paraId="0C612F1C" w14:textId="77777777" w:rsidR="00713C42" w:rsidRDefault="00713C42" w:rsidP="00713C42">
      <w:pPr>
        <w:spacing w:after="0" w:line="240" w:lineRule="auto"/>
        <w:ind w:firstLine="708"/>
        <w:jc w:val="center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Constantin Toma</w:t>
      </w:r>
    </w:p>
    <w:p w14:paraId="075901F1" w14:textId="77777777" w:rsidR="00713C42" w:rsidRDefault="00713C42" w:rsidP="00713C42">
      <w:pPr>
        <w:spacing w:after="0" w:line="240" w:lineRule="auto"/>
        <w:rPr>
          <w:rFonts w:ascii="Arial" w:hAnsi="Arial" w:cs="Arial"/>
          <w:sz w:val="28"/>
          <w:szCs w:val="28"/>
          <w:lang w:val="ro-RO"/>
        </w:rPr>
      </w:pPr>
    </w:p>
    <w:p w14:paraId="7CAC39F0" w14:textId="77777777" w:rsidR="00713C42" w:rsidRDefault="00713C42" w:rsidP="00713C42">
      <w:pPr>
        <w:spacing w:after="0" w:line="240" w:lineRule="auto"/>
        <w:rPr>
          <w:rFonts w:ascii="Arial" w:hAnsi="Arial" w:cs="Arial"/>
          <w:sz w:val="28"/>
          <w:szCs w:val="28"/>
          <w:lang w:val="ro-RO"/>
        </w:rPr>
      </w:pPr>
    </w:p>
    <w:p w14:paraId="76379FA6" w14:textId="77777777" w:rsidR="00713C42" w:rsidRDefault="00713C42" w:rsidP="00713C42">
      <w:pPr>
        <w:spacing w:after="0" w:line="240" w:lineRule="auto"/>
        <w:rPr>
          <w:rFonts w:ascii="Arial" w:hAnsi="Arial" w:cs="Arial"/>
          <w:sz w:val="28"/>
          <w:szCs w:val="28"/>
          <w:lang w:val="ro-RO"/>
        </w:rPr>
      </w:pPr>
    </w:p>
    <w:p w14:paraId="4EF4A00F" w14:textId="77777777" w:rsidR="00713C42" w:rsidRDefault="00713C42" w:rsidP="00713C42">
      <w:pPr>
        <w:spacing w:after="0" w:line="240" w:lineRule="auto"/>
        <w:rPr>
          <w:rFonts w:ascii="Arial" w:hAnsi="Arial" w:cs="Arial"/>
          <w:sz w:val="28"/>
          <w:szCs w:val="28"/>
          <w:lang w:val="ro-RO"/>
        </w:rPr>
      </w:pPr>
    </w:p>
    <w:p w14:paraId="19AD49ED" w14:textId="77777777" w:rsidR="00713C42" w:rsidRDefault="00713C42" w:rsidP="00713C42">
      <w:pPr>
        <w:spacing w:after="0" w:line="240" w:lineRule="auto"/>
        <w:rPr>
          <w:rFonts w:ascii="Arial" w:hAnsi="Arial" w:cs="Arial"/>
          <w:sz w:val="28"/>
          <w:szCs w:val="28"/>
          <w:lang w:val="ro-RO"/>
        </w:rPr>
      </w:pPr>
    </w:p>
    <w:p w14:paraId="27F9C0D9" w14:textId="77777777" w:rsidR="00713C42" w:rsidRDefault="00713C42" w:rsidP="00713C42">
      <w:pPr>
        <w:spacing w:after="0" w:line="240" w:lineRule="auto"/>
        <w:ind w:firstLine="567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FSP</w:t>
      </w:r>
    </w:p>
    <w:p w14:paraId="3367FDB4" w14:textId="77777777" w:rsidR="00713C42" w:rsidRDefault="00713C42" w:rsidP="00713C42">
      <w:pPr>
        <w:spacing w:after="0" w:line="240" w:lineRule="auto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       ex. 2</w:t>
      </w:r>
    </w:p>
    <w:p w14:paraId="377CB70F" w14:textId="77777777" w:rsidR="00713C42" w:rsidRDefault="00713C42" w:rsidP="00713C42">
      <w:pPr>
        <w:spacing w:after="0" w:line="240" w:lineRule="auto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       22.11.2019</w:t>
      </w:r>
    </w:p>
    <w:p w14:paraId="46879E07" w14:textId="77777777" w:rsidR="00713C42" w:rsidRDefault="00713C42" w:rsidP="00713C42">
      <w:pPr>
        <w:spacing w:after="0" w:line="240" w:lineRule="auto"/>
        <w:rPr>
          <w:rFonts w:ascii="Arial" w:hAnsi="Arial" w:cs="Arial"/>
          <w:sz w:val="28"/>
          <w:szCs w:val="28"/>
          <w:lang w:val="ro-RO"/>
        </w:rPr>
      </w:pPr>
    </w:p>
    <w:p w14:paraId="139C86CE" w14:textId="77777777" w:rsidR="00EE23BE" w:rsidRDefault="00EE23BE">
      <w:bookmarkStart w:id="0" w:name="_GoBack"/>
      <w:bookmarkEnd w:id="0"/>
    </w:p>
    <w:sectPr w:rsidR="00EE23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D41A8"/>
    <w:multiLevelType w:val="hybridMultilevel"/>
    <w:tmpl w:val="CBB6B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12"/>
    <w:rsid w:val="00713C42"/>
    <w:rsid w:val="00EB6112"/>
    <w:rsid w:val="00EE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A3025-84DD-469C-A9F1-F99281D6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C42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13C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mariabuzau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Sava-Popa</dc:creator>
  <cp:keywords/>
  <dc:description/>
  <cp:lastModifiedBy>Felicia Sava-Popa</cp:lastModifiedBy>
  <cp:revision>3</cp:revision>
  <dcterms:created xsi:type="dcterms:W3CDTF">2019-11-22T08:01:00Z</dcterms:created>
  <dcterms:modified xsi:type="dcterms:W3CDTF">2019-11-22T08:01:00Z</dcterms:modified>
</cp:coreProperties>
</file>